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61" w:rsidRDefault="00976E61"/>
    <w:p w:rsidR="00393AA4" w:rsidRDefault="00393AA4"/>
    <w:p w:rsidR="00393AA4" w:rsidRDefault="00393AA4" w:rsidP="00393AA4">
      <w:pPr>
        <w:spacing w:before="120"/>
        <w:jc w:val="center"/>
        <w:rPr>
          <w:b/>
          <w:sz w:val="48"/>
          <w:szCs w:val="48"/>
        </w:rPr>
      </w:pPr>
      <w:r w:rsidRPr="00393AA4">
        <w:rPr>
          <w:b/>
          <w:sz w:val="48"/>
          <w:szCs w:val="48"/>
        </w:rPr>
        <w:t>Thomas Jefferson’s Administration</w:t>
      </w:r>
      <w:r w:rsidR="00157E4D">
        <w:rPr>
          <w:b/>
          <w:sz w:val="48"/>
          <w:szCs w:val="48"/>
        </w:rPr>
        <w:t xml:space="preserve"> Power Point Notes</w:t>
      </w:r>
    </w:p>
    <w:p w:rsidR="00393AA4" w:rsidRDefault="00393AA4" w:rsidP="00393AA4">
      <w:pPr>
        <w:spacing w:before="120"/>
        <w:jc w:val="center"/>
        <w:rPr>
          <w:sz w:val="28"/>
          <w:szCs w:val="28"/>
        </w:rPr>
      </w:pPr>
      <w:r w:rsidRPr="00393AA4">
        <w:rPr>
          <w:sz w:val="28"/>
          <w:szCs w:val="28"/>
        </w:rPr>
        <w:t>Years in office</w:t>
      </w:r>
      <w:proofErr w:type="gramStart"/>
      <w:r w:rsidRPr="00393AA4">
        <w:rPr>
          <w:sz w:val="28"/>
          <w:szCs w:val="28"/>
        </w:rPr>
        <w:t>:_</w:t>
      </w:r>
      <w:proofErr w:type="gramEnd"/>
      <w:r w:rsidRPr="00393AA4">
        <w:rPr>
          <w:sz w:val="28"/>
          <w:szCs w:val="28"/>
        </w:rPr>
        <w:t>________</w:t>
      </w:r>
    </w:p>
    <w:p w:rsidR="003E749B" w:rsidRPr="00393AA4" w:rsidRDefault="00E961E7" w:rsidP="00393AA4">
      <w:pPr>
        <w:spacing w:before="120"/>
        <w:jc w:val="center"/>
        <w:rPr>
          <w:b/>
          <w:sz w:val="48"/>
          <w:szCs w:val="48"/>
        </w:rPr>
      </w:pPr>
      <w:r w:rsidRPr="00E961E7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45pt;margin-top:4.6pt;width:182.45pt;height:59.8pt;z-index:251660288;mso-width-relative:margin;mso-height-relative:margin">
            <v:textbox>
              <w:txbxContent>
                <w:p w:rsidR="003E749B" w:rsidRPr="003E749B" w:rsidRDefault="003E749B" w:rsidP="003E749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3E749B">
                    <w:rPr>
                      <w:sz w:val="24"/>
                      <w:szCs w:val="24"/>
                    </w:rPr>
                    <w:t>He addressed the:</w:t>
                  </w:r>
                </w:p>
                <w:p w:rsidR="003E749B" w:rsidRPr="003E749B" w:rsidRDefault="003E749B" w:rsidP="003E749B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3E749B">
                    <w:rPr>
                      <w:b/>
                      <w:sz w:val="48"/>
                      <w:szCs w:val="48"/>
                    </w:rPr>
                    <w:t>Past</w:t>
                  </w:r>
                </w:p>
                <w:p w:rsidR="003E749B" w:rsidRDefault="003E749B" w:rsidP="003E749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E749B" w:rsidRPr="003E749B" w:rsidRDefault="003E749B" w:rsidP="003E749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E961E7">
        <w:rPr>
          <w:noProof/>
          <w:sz w:val="28"/>
          <w:szCs w:val="28"/>
        </w:rPr>
        <w:pict>
          <v:shape id="_x0000_s1028" type="#_x0000_t202" style="position:absolute;left:0;text-align:left;margin-left:259.05pt;margin-top:4.6pt;width:182.45pt;height:59.8pt;z-index:251662336;mso-width-relative:margin;mso-height-relative:margin">
            <v:textbox>
              <w:txbxContent>
                <w:p w:rsidR="003E749B" w:rsidRPr="003E749B" w:rsidRDefault="003E749B" w:rsidP="003E749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3E749B">
                    <w:rPr>
                      <w:sz w:val="24"/>
                      <w:szCs w:val="24"/>
                    </w:rPr>
                    <w:t>He addressed the:</w:t>
                  </w:r>
                </w:p>
                <w:p w:rsidR="003E749B" w:rsidRPr="003E749B" w:rsidRDefault="003E749B" w:rsidP="003E749B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Present</w:t>
                  </w:r>
                </w:p>
                <w:p w:rsidR="003E749B" w:rsidRDefault="003E749B" w:rsidP="003E749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E749B" w:rsidRPr="003E749B" w:rsidRDefault="003E749B" w:rsidP="003E749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E961E7">
        <w:rPr>
          <w:noProof/>
          <w:sz w:val="28"/>
          <w:szCs w:val="28"/>
        </w:rPr>
        <w:pict>
          <v:shape id="_x0000_s1030" type="#_x0000_t202" style="position:absolute;left:0;text-align:left;margin-left:477.75pt;margin-top:4.6pt;width:182.45pt;height:59.8pt;z-index:251664384;mso-width-relative:margin;mso-height-relative:margin">
            <v:textbox>
              <w:txbxContent>
                <w:p w:rsidR="003E749B" w:rsidRPr="003E749B" w:rsidRDefault="003E749B" w:rsidP="003E749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3E749B">
                    <w:rPr>
                      <w:sz w:val="24"/>
                      <w:szCs w:val="24"/>
                    </w:rPr>
                    <w:t>He addressed the:</w:t>
                  </w:r>
                </w:p>
                <w:p w:rsidR="003E749B" w:rsidRPr="003E749B" w:rsidRDefault="003E749B" w:rsidP="003E749B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Future</w:t>
                  </w:r>
                </w:p>
                <w:p w:rsidR="003E749B" w:rsidRDefault="003E749B" w:rsidP="003E749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E749B" w:rsidRPr="003E749B" w:rsidRDefault="003E749B" w:rsidP="003E749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393AA4" w:rsidRDefault="00393AA4" w:rsidP="00393AA4">
      <w:pPr>
        <w:jc w:val="center"/>
      </w:pPr>
    </w:p>
    <w:p w:rsidR="00393AA4" w:rsidRPr="003E749B" w:rsidRDefault="00E961E7" w:rsidP="003E749B">
      <w:pPr>
        <w:rPr>
          <w:b/>
          <w:sz w:val="28"/>
          <w:szCs w:val="28"/>
        </w:rPr>
      </w:pPr>
      <w:r w:rsidRPr="00E961E7">
        <w:rPr>
          <w:noProof/>
          <w:sz w:val="28"/>
          <w:szCs w:val="28"/>
        </w:rPr>
        <w:pict>
          <v:shape id="_x0000_s1027" type="#_x0000_t202" style="position:absolute;margin-left:41.45pt;margin-top:5.55pt;width:182.45pt;height:289.25pt;z-index:251661312">
            <v:textbox>
              <w:txbxContent>
                <w:p w:rsidR="003E749B" w:rsidRPr="003E749B" w:rsidRDefault="003E749B" w:rsidP="003E74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749B">
                    <w:rPr>
                      <w:b/>
                      <w:sz w:val="28"/>
                      <w:szCs w:val="28"/>
                    </w:rPr>
                    <w:t>Immediate Changes He Made i</w:t>
                  </w:r>
                  <w:r w:rsidR="00FC1473">
                    <w:rPr>
                      <w:b/>
                      <w:sz w:val="28"/>
                      <w:szCs w:val="28"/>
                    </w:rPr>
                    <w:t>n the Presidency and Government</w:t>
                  </w:r>
                </w:p>
              </w:txbxContent>
            </v:textbox>
          </v:shape>
        </w:pict>
      </w:r>
      <w:r w:rsidRPr="00E961E7">
        <w:rPr>
          <w:noProof/>
          <w:sz w:val="28"/>
          <w:szCs w:val="28"/>
        </w:rPr>
        <w:pict>
          <v:shape id="_x0000_s1029" type="#_x0000_t202" style="position:absolute;margin-left:259.05pt;margin-top:5.55pt;width:182.45pt;height:289.25pt;z-index:251663360">
            <v:textbox>
              <w:txbxContent>
                <w:p w:rsidR="003E749B" w:rsidRDefault="003E749B" w:rsidP="00FC14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Foreign Policy</w:t>
                  </w:r>
                </w:p>
                <w:p w:rsidR="003E749B" w:rsidRPr="003E749B" w:rsidRDefault="003E749B" w:rsidP="003E749B">
                  <w:pPr>
                    <w:rPr>
                      <w:sz w:val="24"/>
                      <w:szCs w:val="24"/>
                    </w:rPr>
                  </w:pPr>
                  <w:r w:rsidRPr="003E749B">
                    <w:rPr>
                      <w:sz w:val="24"/>
                      <w:szCs w:val="24"/>
                    </w:rPr>
                    <w:t>Problem:</w:t>
                  </w:r>
                </w:p>
                <w:p w:rsidR="003E749B" w:rsidRPr="003E749B" w:rsidRDefault="003E749B" w:rsidP="003E749B">
                  <w:pPr>
                    <w:rPr>
                      <w:sz w:val="24"/>
                      <w:szCs w:val="24"/>
                    </w:rPr>
                  </w:pPr>
                </w:p>
                <w:p w:rsidR="003E749B" w:rsidRPr="003E749B" w:rsidRDefault="003E749B" w:rsidP="003E749B">
                  <w:pPr>
                    <w:rPr>
                      <w:sz w:val="24"/>
                      <w:szCs w:val="24"/>
                    </w:rPr>
                  </w:pPr>
                </w:p>
                <w:p w:rsidR="003E749B" w:rsidRPr="003E749B" w:rsidRDefault="003E749B" w:rsidP="003E749B">
                  <w:pPr>
                    <w:rPr>
                      <w:sz w:val="24"/>
                      <w:szCs w:val="24"/>
                    </w:rPr>
                  </w:pPr>
                  <w:r w:rsidRPr="003E749B">
                    <w:rPr>
                      <w:sz w:val="24"/>
                      <w:szCs w:val="24"/>
                    </w:rPr>
                    <w:t>Embargo Acts:</w:t>
                  </w:r>
                </w:p>
                <w:p w:rsidR="003E749B" w:rsidRPr="003E749B" w:rsidRDefault="003E749B" w:rsidP="003E749B">
                  <w:pPr>
                    <w:rPr>
                      <w:sz w:val="24"/>
                      <w:szCs w:val="24"/>
                    </w:rPr>
                  </w:pPr>
                </w:p>
                <w:p w:rsidR="003E749B" w:rsidRPr="003E749B" w:rsidRDefault="003E749B" w:rsidP="003E749B">
                  <w:pPr>
                    <w:rPr>
                      <w:sz w:val="24"/>
                      <w:szCs w:val="24"/>
                    </w:rPr>
                  </w:pPr>
                  <w:r w:rsidRPr="003E749B">
                    <w:rPr>
                      <w:sz w:val="24"/>
                      <w:szCs w:val="24"/>
                    </w:rPr>
                    <w:t>Result:</w:t>
                  </w:r>
                </w:p>
                <w:p w:rsidR="003E749B" w:rsidRPr="003E749B" w:rsidRDefault="003E749B" w:rsidP="003E74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961E7">
        <w:rPr>
          <w:noProof/>
          <w:sz w:val="28"/>
          <w:szCs w:val="28"/>
        </w:rPr>
        <w:pict>
          <v:shape id="_x0000_s1031" type="#_x0000_t202" style="position:absolute;margin-left:477.75pt;margin-top:5.55pt;width:182.45pt;height:289.25pt;z-index:251665408">
            <v:textbox>
              <w:txbxContent>
                <w:p w:rsidR="00FC1473" w:rsidRPr="00FC1473" w:rsidRDefault="00FC1473" w:rsidP="00FC14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1473">
                    <w:rPr>
                      <w:b/>
                      <w:sz w:val="28"/>
                      <w:szCs w:val="28"/>
                    </w:rPr>
                    <w:t>Westward Expansion</w:t>
                  </w:r>
                </w:p>
                <w:p w:rsidR="004262F1" w:rsidRPr="00FC1473" w:rsidRDefault="004262F1" w:rsidP="003E749B">
                  <w:pPr>
                    <w:rPr>
                      <w:sz w:val="24"/>
                      <w:szCs w:val="24"/>
                    </w:rPr>
                  </w:pPr>
                  <w:r w:rsidRPr="00FC1473">
                    <w:rPr>
                      <w:sz w:val="24"/>
                      <w:szCs w:val="24"/>
                    </w:rPr>
                    <w:t>Wilderness Road:</w:t>
                  </w:r>
                </w:p>
                <w:p w:rsidR="004262F1" w:rsidRDefault="004262F1" w:rsidP="003E749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E749B" w:rsidRDefault="004262F1" w:rsidP="003E74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Louisiana Purchase</w:t>
                  </w:r>
                  <w:r w:rsidR="003E749B" w:rsidRPr="003E749B">
                    <w:rPr>
                      <w:sz w:val="24"/>
                      <w:szCs w:val="24"/>
                    </w:rPr>
                    <w:t>:</w:t>
                  </w:r>
                </w:p>
                <w:p w:rsidR="004262F1" w:rsidRDefault="004262F1" w:rsidP="003E74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Facts:</w:t>
                  </w:r>
                </w:p>
                <w:p w:rsidR="004262F1" w:rsidRDefault="004262F1" w:rsidP="003E749B">
                  <w:pPr>
                    <w:rPr>
                      <w:sz w:val="24"/>
                      <w:szCs w:val="24"/>
                    </w:rPr>
                  </w:pPr>
                </w:p>
                <w:p w:rsidR="004262F1" w:rsidRPr="003E749B" w:rsidRDefault="004262F1" w:rsidP="003E74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Significance</w:t>
                  </w:r>
                  <w:r w:rsidR="00FC1473">
                    <w:rPr>
                      <w:sz w:val="24"/>
                      <w:szCs w:val="24"/>
                    </w:rPr>
                    <w:t>:</w:t>
                  </w:r>
                </w:p>
                <w:p w:rsidR="003E749B" w:rsidRPr="003E749B" w:rsidRDefault="003E749B" w:rsidP="003E749B">
                  <w:pPr>
                    <w:rPr>
                      <w:sz w:val="24"/>
                      <w:szCs w:val="24"/>
                    </w:rPr>
                  </w:pPr>
                </w:p>
                <w:p w:rsidR="003E749B" w:rsidRPr="003E749B" w:rsidRDefault="003E749B" w:rsidP="003E74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393AA4" w:rsidRPr="003E749B" w:rsidSect="00393A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AA4"/>
    <w:rsid w:val="00157E4D"/>
    <w:rsid w:val="001C3530"/>
    <w:rsid w:val="002E7895"/>
    <w:rsid w:val="00393AA4"/>
    <w:rsid w:val="003E749B"/>
    <w:rsid w:val="004262F1"/>
    <w:rsid w:val="00976E61"/>
    <w:rsid w:val="00B82709"/>
    <w:rsid w:val="00E961E7"/>
    <w:rsid w:val="00FC1473"/>
    <w:rsid w:val="00F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Scioli</dc:creator>
  <cp:keywords/>
  <dc:description/>
  <cp:lastModifiedBy>sgodwin</cp:lastModifiedBy>
  <cp:revision>3</cp:revision>
  <cp:lastPrinted>2009-09-01T19:05:00Z</cp:lastPrinted>
  <dcterms:created xsi:type="dcterms:W3CDTF">2009-09-01T19:05:00Z</dcterms:created>
  <dcterms:modified xsi:type="dcterms:W3CDTF">2013-09-19T17:00:00Z</dcterms:modified>
</cp:coreProperties>
</file>